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D" w:rsidRDefault="00117D3D" w:rsidP="00117D3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Flipped Lesson</w:t>
      </w:r>
    </w:p>
    <w:p w:rsidR="005D0742" w:rsidRPr="00322C7A" w:rsidRDefault="005D0742" w:rsidP="005D074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22C7A">
        <w:rPr>
          <w:rFonts w:ascii="Arial" w:hAnsi="Arial" w:cs="Arial"/>
          <w:sz w:val="24"/>
          <w:szCs w:val="24"/>
          <w:u w:val="single"/>
        </w:rPr>
        <w:t>Table Manners in Spain and the US</w:t>
      </w:r>
    </w:p>
    <w:p w:rsidR="006F46DB" w:rsidRPr="00322C7A" w:rsidRDefault="006F46DB">
      <w:pPr>
        <w:rPr>
          <w:rFonts w:ascii="Arial" w:hAnsi="Arial" w:cs="Arial"/>
          <w:sz w:val="24"/>
          <w:szCs w:val="24"/>
        </w:rPr>
      </w:pPr>
    </w:p>
    <w:p w:rsidR="006F46DB" w:rsidRDefault="006F46DB">
      <w:pPr>
        <w:rPr>
          <w:rFonts w:ascii="Arial" w:hAnsi="Arial" w:cs="Arial"/>
          <w:i/>
          <w:sz w:val="24"/>
          <w:szCs w:val="24"/>
        </w:rPr>
      </w:pPr>
      <w:r w:rsidRPr="00322C7A">
        <w:rPr>
          <w:rFonts w:ascii="Arial" w:hAnsi="Arial" w:cs="Arial"/>
          <w:i/>
          <w:sz w:val="24"/>
          <w:szCs w:val="24"/>
        </w:rPr>
        <w:t xml:space="preserve">Read 2 of the 3 articles about table </w:t>
      </w:r>
      <w:r w:rsidR="008A43D5" w:rsidRPr="00322C7A">
        <w:rPr>
          <w:rFonts w:ascii="Arial" w:hAnsi="Arial" w:cs="Arial"/>
          <w:i/>
          <w:sz w:val="24"/>
          <w:szCs w:val="24"/>
        </w:rPr>
        <w:t>manners in</w:t>
      </w:r>
      <w:r w:rsidRPr="00322C7A">
        <w:rPr>
          <w:rFonts w:ascii="Arial" w:hAnsi="Arial" w:cs="Arial"/>
          <w:i/>
          <w:sz w:val="24"/>
          <w:szCs w:val="24"/>
        </w:rPr>
        <w:t xml:space="preserve"> Spain AND the articl</w:t>
      </w:r>
      <w:r w:rsidR="00C70AD3">
        <w:rPr>
          <w:rFonts w:ascii="Arial" w:hAnsi="Arial" w:cs="Arial"/>
          <w:i/>
          <w:sz w:val="24"/>
          <w:szCs w:val="24"/>
        </w:rPr>
        <w:t xml:space="preserve">e about table manners in the US.  Articles are accessible on the </w:t>
      </w:r>
      <w:r w:rsidR="003B3FDF">
        <w:rPr>
          <w:rFonts w:ascii="Arial" w:hAnsi="Arial" w:cs="Arial"/>
          <w:i/>
          <w:sz w:val="24"/>
          <w:szCs w:val="24"/>
        </w:rPr>
        <w:t>class website</w:t>
      </w:r>
      <w:bookmarkStart w:id="0" w:name="_GoBack"/>
      <w:bookmarkEnd w:id="0"/>
      <w:r w:rsidR="00C70AD3">
        <w:rPr>
          <w:rFonts w:ascii="Arial" w:hAnsi="Arial" w:cs="Arial"/>
          <w:i/>
          <w:sz w:val="24"/>
          <w:szCs w:val="24"/>
        </w:rPr>
        <w:t>.  Hard copies are also available if you do not have computer access.</w:t>
      </w:r>
    </w:p>
    <w:p w:rsidR="00322C7A" w:rsidRPr="00322C7A" w:rsidRDefault="00322C7A">
      <w:pPr>
        <w:rPr>
          <w:rFonts w:ascii="Arial" w:hAnsi="Arial" w:cs="Arial"/>
          <w:i/>
          <w:sz w:val="24"/>
          <w:szCs w:val="24"/>
        </w:rPr>
      </w:pPr>
    </w:p>
    <w:p w:rsidR="006F46DB" w:rsidRPr="00322C7A" w:rsidRDefault="003B3FDF">
      <w:pPr>
        <w:rPr>
          <w:rFonts w:ascii="Arial" w:hAnsi="Arial" w:cs="Arial"/>
          <w:sz w:val="24"/>
          <w:szCs w:val="24"/>
        </w:rPr>
      </w:pPr>
      <w:hyperlink r:id="rId6" w:history="1">
        <w:r w:rsidR="006F46DB" w:rsidRPr="00322C7A">
          <w:rPr>
            <w:rStyle w:val="Hyperlink"/>
            <w:rFonts w:ascii="Arial" w:hAnsi="Arial" w:cs="Arial"/>
            <w:sz w:val="24"/>
            <w:szCs w:val="24"/>
          </w:rPr>
          <w:t>http://www.vetmed.wsu.edu/spanish/social_customs/TM/tablemanners.htm</w:t>
        </w:r>
      </w:hyperlink>
    </w:p>
    <w:p w:rsidR="006F46DB" w:rsidRPr="00322C7A" w:rsidRDefault="00F510DF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(Spain)</w:t>
      </w:r>
    </w:p>
    <w:p w:rsidR="00D96972" w:rsidRPr="00322C7A" w:rsidRDefault="00D96972">
      <w:pPr>
        <w:rPr>
          <w:rFonts w:ascii="Arial" w:hAnsi="Arial" w:cs="Arial"/>
          <w:sz w:val="24"/>
          <w:szCs w:val="24"/>
        </w:rPr>
      </w:pPr>
    </w:p>
    <w:p w:rsidR="006F46DB" w:rsidRPr="00322C7A" w:rsidRDefault="003B3FDF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6F46DB" w:rsidRPr="00322C7A">
          <w:rPr>
            <w:rStyle w:val="Hyperlink"/>
            <w:rFonts w:ascii="Arial" w:hAnsi="Arial" w:cs="Arial"/>
            <w:sz w:val="24"/>
            <w:szCs w:val="24"/>
          </w:rPr>
          <w:t>http://www.spanish-restaurants.org/learn-spanish-table-manners.html</w:t>
        </w:r>
      </w:hyperlink>
    </w:p>
    <w:p w:rsidR="006F46DB" w:rsidRPr="00322C7A" w:rsidRDefault="00F510DF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(Spain)</w:t>
      </w:r>
    </w:p>
    <w:p w:rsidR="00D96972" w:rsidRPr="00322C7A" w:rsidRDefault="00D96972">
      <w:pPr>
        <w:rPr>
          <w:rFonts w:ascii="Arial" w:hAnsi="Arial" w:cs="Arial"/>
          <w:sz w:val="24"/>
          <w:szCs w:val="24"/>
        </w:rPr>
      </w:pPr>
    </w:p>
    <w:p w:rsidR="006F46DB" w:rsidRPr="00322C7A" w:rsidRDefault="003B3FDF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6F46DB" w:rsidRPr="00322C7A">
          <w:rPr>
            <w:rStyle w:val="Hyperlink"/>
            <w:rFonts w:ascii="Arial" w:hAnsi="Arial" w:cs="Arial"/>
            <w:sz w:val="24"/>
            <w:szCs w:val="24"/>
          </w:rPr>
          <w:t>http://www.etiquettescholar.com/dining_etiquette/table-etiquette/europe-m_table_manners/spanish.html</w:t>
        </w:r>
      </w:hyperlink>
    </w:p>
    <w:p w:rsidR="006F46DB" w:rsidRPr="00322C7A" w:rsidRDefault="00F510DF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(Spain)</w:t>
      </w:r>
    </w:p>
    <w:p w:rsidR="00D96972" w:rsidRPr="00322C7A" w:rsidRDefault="00D96972">
      <w:pPr>
        <w:rPr>
          <w:rFonts w:ascii="Arial" w:hAnsi="Arial" w:cs="Arial"/>
          <w:sz w:val="24"/>
          <w:szCs w:val="24"/>
        </w:rPr>
      </w:pPr>
    </w:p>
    <w:p w:rsidR="006F46DB" w:rsidRPr="00322C7A" w:rsidRDefault="003B3FDF">
      <w:pPr>
        <w:rPr>
          <w:rFonts w:ascii="Arial" w:hAnsi="Arial" w:cs="Arial"/>
          <w:sz w:val="24"/>
          <w:szCs w:val="24"/>
        </w:rPr>
      </w:pPr>
      <w:hyperlink r:id="rId9" w:history="1">
        <w:r w:rsidR="006F46DB" w:rsidRPr="00322C7A">
          <w:rPr>
            <w:rStyle w:val="Hyperlink"/>
            <w:rFonts w:ascii="Arial" w:hAnsi="Arial" w:cs="Arial"/>
            <w:sz w:val="24"/>
            <w:szCs w:val="24"/>
          </w:rPr>
          <w:t>http://www.emilypost.com/table-manners-sub-menu/top-ten-table-manners</w:t>
        </w:r>
      </w:hyperlink>
    </w:p>
    <w:p w:rsidR="006F46DB" w:rsidRPr="00322C7A" w:rsidRDefault="006F46DB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(US)</w:t>
      </w:r>
    </w:p>
    <w:p w:rsidR="006F46DB" w:rsidRPr="00322C7A" w:rsidRDefault="006F46DB">
      <w:pPr>
        <w:rPr>
          <w:rFonts w:ascii="Arial" w:hAnsi="Arial" w:cs="Arial"/>
          <w:sz w:val="24"/>
          <w:szCs w:val="24"/>
        </w:rPr>
      </w:pPr>
    </w:p>
    <w:p w:rsidR="006F46DB" w:rsidRPr="00322C7A" w:rsidRDefault="006F46DB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Be sure you can:</w:t>
      </w:r>
    </w:p>
    <w:p w:rsidR="006F46DB" w:rsidRPr="00322C7A" w:rsidRDefault="006F46DB" w:rsidP="006F46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State the phrases you should say at the beginning and ending of a Spanish meal.</w:t>
      </w:r>
    </w:p>
    <w:p w:rsidR="006F46DB" w:rsidRPr="00322C7A" w:rsidRDefault="006F46DB" w:rsidP="006F46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Be able to discuss/act out 5 table manner rules</w:t>
      </w:r>
      <w:r w:rsidR="00F510DF" w:rsidRPr="00322C7A">
        <w:rPr>
          <w:rFonts w:ascii="Arial" w:hAnsi="Arial" w:cs="Arial"/>
          <w:sz w:val="24"/>
          <w:szCs w:val="24"/>
        </w:rPr>
        <w:t xml:space="preserve"> in Spain</w:t>
      </w:r>
      <w:r w:rsidR="00DF6B54">
        <w:rPr>
          <w:rFonts w:ascii="Arial" w:hAnsi="Arial" w:cs="Arial"/>
          <w:sz w:val="24"/>
          <w:szCs w:val="24"/>
        </w:rPr>
        <w:t>.</w:t>
      </w:r>
    </w:p>
    <w:p w:rsidR="008860C4" w:rsidRPr="00322C7A" w:rsidRDefault="006F46DB" w:rsidP="00F51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Be able to discuss at least 1 difference in table manner rules between the US and Spain.</w:t>
      </w:r>
      <w:r w:rsidR="00F510DF" w:rsidRPr="00322C7A">
        <w:rPr>
          <w:rFonts w:ascii="Arial" w:hAnsi="Arial" w:cs="Arial"/>
          <w:sz w:val="24"/>
          <w:szCs w:val="24"/>
        </w:rPr>
        <w:t xml:space="preserve"> </w:t>
      </w:r>
    </w:p>
    <w:p w:rsidR="00D96972" w:rsidRPr="00322C7A" w:rsidRDefault="00D96972" w:rsidP="00D96972">
      <w:pPr>
        <w:pStyle w:val="ListParagraph"/>
        <w:rPr>
          <w:rFonts w:ascii="Arial" w:hAnsi="Arial" w:cs="Arial"/>
          <w:sz w:val="24"/>
          <w:szCs w:val="24"/>
        </w:rPr>
      </w:pPr>
    </w:p>
    <w:p w:rsidR="00C24E23" w:rsidRDefault="00D96972" w:rsidP="00C24E23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 xml:space="preserve">Use the </w:t>
      </w:r>
      <w:r w:rsidR="0045754F">
        <w:rPr>
          <w:rFonts w:ascii="Arial" w:hAnsi="Arial" w:cs="Arial"/>
          <w:sz w:val="24"/>
          <w:szCs w:val="24"/>
        </w:rPr>
        <w:t>paper on the back</w:t>
      </w:r>
      <w:r w:rsidRPr="00322C7A">
        <w:rPr>
          <w:rFonts w:ascii="Arial" w:hAnsi="Arial" w:cs="Arial"/>
          <w:sz w:val="24"/>
          <w:szCs w:val="24"/>
        </w:rPr>
        <w:t xml:space="preserve"> for notes.</w:t>
      </w:r>
    </w:p>
    <w:p w:rsidR="00C70AD3" w:rsidRDefault="00C70AD3" w:rsidP="00D96972">
      <w:pPr>
        <w:rPr>
          <w:rFonts w:ascii="Arial" w:hAnsi="Arial" w:cs="Arial"/>
          <w:sz w:val="24"/>
          <w:szCs w:val="24"/>
        </w:rPr>
      </w:pPr>
    </w:p>
    <w:p w:rsidR="00D96972" w:rsidRPr="00322C7A" w:rsidRDefault="00D96972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lastRenderedPageBreak/>
        <w:t>Nombre ___________________</w:t>
      </w:r>
      <w:r w:rsidRPr="00322C7A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ab/>
      </w:r>
      <w:r w:rsidR="002E69E5">
        <w:rPr>
          <w:rFonts w:ascii="Arial" w:hAnsi="Arial" w:cs="Arial"/>
          <w:sz w:val="24"/>
          <w:szCs w:val="24"/>
        </w:rPr>
        <w:tab/>
      </w:r>
      <w:r w:rsidR="002E69E5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>Clase _________</w:t>
      </w:r>
    </w:p>
    <w:p w:rsidR="00D96972" w:rsidRPr="00322C7A" w:rsidRDefault="00D96972" w:rsidP="00D96972">
      <w:pPr>
        <w:rPr>
          <w:rFonts w:ascii="Arial" w:hAnsi="Arial" w:cs="Arial"/>
          <w:sz w:val="24"/>
          <w:szCs w:val="24"/>
        </w:rPr>
      </w:pPr>
    </w:p>
    <w:p w:rsidR="00D96972" w:rsidRPr="00322C7A" w:rsidRDefault="00D96972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Hora __________</w:t>
      </w:r>
      <w:r w:rsidRPr="00322C7A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ab/>
      </w:r>
      <w:r w:rsidR="002E69E5">
        <w:rPr>
          <w:rFonts w:ascii="Arial" w:hAnsi="Arial" w:cs="Arial"/>
          <w:sz w:val="24"/>
          <w:szCs w:val="24"/>
        </w:rPr>
        <w:tab/>
      </w:r>
      <w:r w:rsidR="002E69E5">
        <w:rPr>
          <w:rFonts w:ascii="Arial" w:hAnsi="Arial" w:cs="Arial"/>
          <w:sz w:val="24"/>
          <w:szCs w:val="24"/>
        </w:rPr>
        <w:tab/>
      </w:r>
      <w:r w:rsidRPr="00322C7A">
        <w:rPr>
          <w:rFonts w:ascii="Arial" w:hAnsi="Arial" w:cs="Arial"/>
          <w:sz w:val="24"/>
          <w:szCs w:val="24"/>
        </w:rPr>
        <w:t>Español 2</w:t>
      </w:r>
    </w:p>
    <w:p w:rsidR="00D96972" w:rsidRPr="00322C7A" w:rsidRDefault="00D96972" w:rsidP="00D96972">
      <w:pPr>
        <w:rPr>
          <w:rFonts w:ascii="Arial" w:hAnsi="Arial" w:cs="Arial"/>
          <w:sz w:val="24"/>
          <w:szCs w:val="24"/>
        </w:rPr>
      </w:pPr>
    </w:p>
    <w:p w:rsidR="00D96972" w:rsidRPr="00D71280" w:rsidRDefault="00D96972" w:rsidP="00D7128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22C7A">
        <w:rPr>
          <w:rFonts w:ascii="Arial" w:hAnsi="Arial" w:cs="Arial"/>
          <w:sz w:val="24"/>
          <w:szCs w:val="24"/>
          <w:u w:val="single"/>
        </w:rPr>
        <w:t>Table Manners in Spain and the US</w:t>
      </w:r>
    </w:p>
    <w:p w:rsidR="00D96972" w:rsidRPr="00322C7A" w:rsidRDefault="00D96972" w:rsidP="00D96972">
      <w:pPr>
        <w:rPr>
          <w:rFonts w:ascii="Arial" w:hAnsi="Arial" w:cs="Arial"/>
          <w:sz w:val="24"/>
          <w:szCs w:val="24"/>
        </w:rPr>
      </w:pPr>
    </w:p>
    <w:p w:rsidR="00C24E23" w:rsidRPr="00322C7A" w:rsidRDefault="00B43906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What phrase</w:t>
      </w:r>
      <w:r w:rsidR="00D96972" w:rsidRPr="00322C7A">
        <w:rPr>
          <w:rFonts w:ascii="Arial" w:hAnsi="Arial" w:cs="Arial"/>
          <w:sz w:val="24"/>
          <w:szCs w:val="24"/>
        </w:rPr>
        <w:t xml:space="preserve"> do you say at the beginning of a Spanish meal?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D96972" w:rsidRPr="00322C7A" w:rsidRDefault="00B43906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What phrase</w:t>
      </w:r>
      <w:r w:rsidR="00D96972" w:rsidRPr="00322C7A">
        <w:rPr>
          <w:rFonts w:ascii="Arial" w:hAnsi="Arial" w:cs="Arial"/>
          <w:sz w:val="24"/>
          <w:szCs w:val="24"/>
        </w:rPr>
        <w:t xml:space="preserve"> do you say at t</w:t>
      </w:r>
      <w:r w:rsidR="005C4BDC">
        <w:rPr>
          <w:rFonts w:ascii="Arial" w:hAnsi="Arial" w:cs="Arial"/>
          <w:sz w:val="24"/>
          <w:szCs w:val="24"/>
        </w:rPr>
        <w:t xml:space="preserve">he </w:t>
      </w:r>
      <w:r w:rsidR="00D96972" w:rsidRPr="00322C7A">
        <w:rPr>
          <w:rFonts w:ascii="Arial" w:hAnsi="Arial" w:cs="Arial"/>
          <w:sz w:val="24"/>
          <w:szCs w:val="24"/>
        </w:rPr>
        <w:t>ending of a Spanish meal?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C24E23" w:rsidRPr="00322C7A" w:rsidRDefault="00322C7A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List</w:t>
      </w:r>
      <w:r w:rsidR="00C24E23" w:rsidRPr="00322C7A">
        <w:rPr>
          <w:rFonts w:ascii="Arial" w:hAnsi="Arial" w:cs="Arial"/>
          <w:sz w:val="24"/>
          <w:szCs w:val="24"/>
        </w:rPr>
        <w:t xml:space="preserve"> 5 table manner rules in Spain.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1.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2.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322C7A" w:rsidRDefault="00322C7A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3.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322C7A" w:rsidRDefault="00322C7A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4.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322C7A" w:rsidRDefault="00322C7A" w:rsidP="00D96972">
      <w:pPr>
        <w:rPr>
          <w:rFonts w:ascii="Arial" w:hAnsi="Arial" w:cs="Arial"/>
          <w:sz w:val="24"/>
          <w:szCs w:val="24"/>
        </w:rPr>
      </w:pPr>
      <w:r w:rsidRPr="00322C7A">
        <w:rPr>
          <w:rFonts w:ascii="Arial" w:hAnsi="Arial" w:cs="Arial"/>
          <w:sz w:val="24"/>
          <w:szCs w:val="24"/>
        </w:rPr>
        <w:t>5.</w:t>
      </w:r>
    </w:p>
    <w:p w:rsidR="00322C7A" w:rsidRPr="00322C7A" w:rsidRDefault="00322C7A" w:rsidP="00D96972">
      <w:pPr>
        <w:rPr>
          <w:rFonts w:ascii="Arial" w:hAnsi="Arial" w:cs="Arial"/>
          <w:sz w:val="24"/>
          <w:szCs w:val="24"/>
        </w:rPr>
      </w:pPr>
    </w:p>
    <w:p w:rsidR="00C24E23" w:rsidRPr="00322C7A" w:rsidRDefault="000C1BB8" w:rsidP="00D96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at least </w:t>
      </w:r>
      <w:r w:rsidR="00C24E23" w:rsidRPr="00322C7A">
        <w:rPr>
          <w:rFonts w:ascii="Arial" w:hAnsi="Arial" w:cs="Arial"/>
          <w:sz w:val="24"/>
          <w:szCs w:val="24"/>
        </w:rPr>
        <w:t>1 difference in table manner</w:t>
      </w:r>
      <w:r>
        <w:rPr>
          <w:rFonts w:ascii="Arial" w:hAnsi="Arial" w:cs="Arial"/>
          <w:sz w:val="24"/>
          <w:szCs w:val="24"/>
        </w:rPr>
        <w:t xml:space="preserve"> rules between the US and Spain.</w:t>
      </w:r>
    </w:p>
    <w:p w:rsidR="00C24E23" w:rsidRPr="00322C7A" w:rsidRDefault="00C24E23" w:rsidP="00C24E23">
      <w:pPr>
        <w:rPr>
          <w:rFonts w:ascii="Arial" w:hAnsi="Arial" w:cs="Arial"/>
          <w:sz w:val="24"/>
          <w:szCs w:val="24"/>
        </w:rPr>
      </w:pPr>
    </w:p>
    <w:sectPr w:rsidR="00C24E23" w:rsidRPr="00322C7A" w:rsidSect="009B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346"/>
    <w:multiLevelType w:val="hybridMultilevel"/>
    <w:tmpl w:val="3012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F46DB"/>
    <w:rsid w:val="00086DAA"/>
    <w:rsid w:val="000C1BB8"/>
    <w:rsid w:val="00117D3D"/>
    <w:rsid w:val="002E69E5"/>
    <w:rsid w:val="00322C7A"/>
    <w:rsid w:val="003B3FDF"/>
    <w:rsid w:val="0045754F"/>
    <w:rsid w:val="005355D2"/>
    <w:rsid w:val="005C4BDC"/>
    <w:rsid w:val="005D0742"/>
    <w:rsid w:val="006B5B51"/>
    <w:rsid w:val="006F46DB"/>
    <w:rsid w:val="008860C4"/>
    <w:rsid w:val="008A43D5"/>
    <w:rsid w:val="009B5250"/>
    <w:rsid w:val="00AE1A3D"/>
    <w:rsid w:val="00B43906"/>
    <w:rsid w:val="00B91926"/>
    <w:rsid w:val="00C24E23"/>
    <w:rsid w:val="00C70AD3"/>
    <w:rsid w:val="00D71280"/>
    <w:rsid w:val="00D96972"/>
    <w:rsid w:val="00DF6B54"/>
    <w:rsid w:val="00E563D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quettescholar.com/dining_etiquette/table-etiquette/europe-m_table_manners/spanis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nish-restaurants.org/learn-spanish-table-mann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med.wsu.edu/spanish/social_customs/TM/tablemanner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ilypost.com/table-manners-sub-menu/top-ten-table-m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stoth</dc:creator>
  <cp:lastModifiedBy>stoth</cp:lastModifiedBy>
  <cp:revision>22</cp:revision>
  <dcterms:created xsi:type="dcterms:W3CDTF">2013-12-16T17:02:00Z</dcterms:created>
  <dcterms:modified xsi:type="dcterms:W3CDTF">2014-12-16T13:00:00Z</dcterms:modified>
</cp:coreProperties>
</file>